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4D0C1" w14:textId="77777777" w:rsidR="0080567F" w:rsidRPr="0080567F" w:rsidRDefault="0080567F" w:rsidP="0080567F">
      <w:pPr>
        <w:spacing w:before="100" w:beforeAutospacing="1" w:after="100" w:afterAutospacing="1" w:line="240" w:lineRule="auto"/>
        <w:outlineLvl w:val="1"/>
        <w:rPr>
          <w:rFonts w:ascii="Verdana" w:eastAsia="Times New Roman" w:hAnsi="Verdana" w:cs="Times New Roman"/>
          <w:b/>
          <w:bCs/>
          <w:color w:val="000000"/>
          <w:sz w:val="18"/>
          <w:szCs w:val="18"/>
          <w:lang w:eastAsia="fr-FR"/>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093"/>
        <w:gridCol w:w="3909"/>
        <w:gridCol w:w="3078"/>
        <w:gridCol w:w="3924"/>
      </w:tblGrid>
      <w:tr w:rsidR="0080567F" w:rsidRPr="0080567F" w14:paraId="013F1760" w14:textId="77777777" w:rsidTr="0080567F">
        <w:trPr>
          <w:tblCellSpacing w:w="15" w:type="dxa"/>
        </w:trPr>
        <w:tc>
          <w:tcPr>
            <w:tcW w:w="0" w:type="auto"/>
            <w:tcBorders>
              <w:top w:val="nil"/>
              <w:left w:val="nil"/>
              <w:bottom w:val="nil"/>
              <w:right w:val="nil"/>
            </w:tcBorders>
            <w:vAlign w:val="center"/>
            <w:hideMark/>
          </w:tcPr>
          <w:p w14:paraId="62194DC9" w14:textId="77777777" w:rsidR="0080567F" w:rsidRPr="0080567F" w:rsidRDefault="0080567F" w:rsidP="0080567F">
            <w:pPr>
              <w:spacing w:after="0" w:line="240" w:lineRule="auto"/>
              <w:jc w:val="center"/>
              <w:rPr>
                <w:rFonts w:ascii="Times New Roman" w:eastAsia="Times New Roman" w:hAnsi="Times New Roman" w:cs="Times New Roman"/>
                <w:sz w:val="18"/>
                <w:szCs w:val="18"/>
                <w:lang w:eastAsia="fr-FR"/>
              </w:rPr>
            </w:pPr>
          </w:p>
        </w:tc>
        <w:tc>
          <w:tcPr>
            <w:tcW w:w="0" w:type="auto"/>
            <w:gridSpan w:val="3"/>
            <w:tcBorders>
              <w:top w:val="nil"/>
              <w:left w:val="nil"/>
              <w:bottom w:val="nil"/>
              <w:right w:val="nil"/>
            </w:tcBorders>
            <w:tcMar>
              <w:top w:w="15" w:type="dxa"/>
              <w:left w:w="2700" w:type="dxa"/>
              <w:bottom w:w="15" w:type="dxa"/>
              <w:right w:w="15" w:type="dxa"/>
            </w:tcMar>
            <w:vAlign w:val="center"/>
            <w:hideMark/>
          </w:tcPr>
          <w:p w14:paraId="7FC9F168" w14:textId="77777777" w:rsidR="0080567F" w:rsidRPr="0080567F" w:rsidRDefault="0080567F" w:rsidP="0080567F">
            <w:pPr>
              <w:spacing w:before="100" w:beforeAutospacing="1" w:after="100" w:afterAutospacing="1" w:line="240" w:lineRule="auto"/>
              <w:outlineLvl w:val="2"/>
              <w:rPr>
                <w:rFonts w:ascii="Times New Roman" w:eastAsia="Times New Roman" w:hAnsi="Times New Roman" w:cs="Times New Roman"/>
                <w:b/>
                <w:bCs/>
                <w:sz w:val="18"/>
                <w:szCs w:val="18"/>
                <w:lang w:eastAsia="fr-FR"/>
              </w:rPr>
            </w:pPr>
            <w:r w:rsidRPr="0080567F">
              <w:rPr>
                <w:rFonts w:ascii="Times New Roman" w:eastAsia="Times New Roman" w:hAnsi="Times New Roman" w:cs="Times New Roman"/>
                <w:b/>
                <w:bCs/>
                <w:sz w:val="18"/>
                <w:szCs w:val="18"/>
                <w:lang w:eastAsia="fr-FR"/>
              </w:rPr>
              <w:t xml:space="preserve">                                </w:t>
            </w:r>
            <w:r w:rsidRPr="0080567F">
              <w:rPr>
                <w:rFonts w:ascii="Times New Roman" w:eastAsia="Times New Roman" w:hAnsi="Times New Roman" w:cs="Times New Roman"/>
                <w:noProof/>
                <w:sz w:val="18"/>
                <w:szCs w:val="18"/>
                <w:lang w:eastAsia="fr-FR"/>
              </w:rPr>
              <w:drawing>
                <wp:inline distT="0" distB="0" distL="0" distR="0" wp14:anchorId="3D88058D" wp14:editId="2649C133">
                  <wp:extent cx="847725" cy="866775"/>
                  <wp:effectExtent l="0" t="0" r="9525"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r w:rsidRPr="0080567F">
              <w:rPr>
                <w:rFonts w:ascii="Times New Roman" w:eastAsia="Times New Roman" w:hAnsi="Times New Roman" w:cs="Times New Roman"/>
                <w:b/>
                <w:bCs/>
                <w:sz w:val="18"/>
                <w:szCs w:val="18"/>
                <w:lang w:eastAsia="fr-FR"/>
              </w:rPr>
              <w:t xml:space="preserve">    </w:t>
            </w:r>
            <w:r>
              <w:rPr>
                <w:rFonts w:ascii="Times New Roman" w:eastAsia="Times New Roman" w:hAnsi="Times New Roman" w:cs="Times New Roman"/>
                <w:b/>
                <w:bCs/>
                <w:sz w:val="18"/>
                <w:szCs w:val="18"/>
                <w:lang w:eastAsia="fr-FR"/>
              </w:rPr>
              <w:t xml:space="preserve">      </w:t>
            </w:r>
            <w:r w:rsidRPr="0080567F">
              <w:rPr>
                <w:rFonts w:ascii="Times New Roman" w:eastAsia="Times New Roman" w:hAnsi="Times New Roman" w:cs="Times New Roman"/>
                <w:b/>
                <w:bCs/>
                <w:sz w:val="18"/>
                <w:szCs w:val="18"/>
                <w:lang w:eastAsia="fr-FR"/>
              </w:rPr>
              <w:t xml:space="preserve">  Agence :  CASA-ANFA (zellaqa)</w:t>
            </w:r>
          </w:p>
        </w:tc>
      </w:tr>
      <w:tr w:rsidR="0080567F" w:rsidRPr="0080567F" w14:paraId="263998F8" w14:textId="77777777" w:rsidTr="0080567F">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14:paraId="6C706343"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1400" w:type="pct"/>
            <w:tcBorders>
              <w:top w:val="outset" w:sz="6" w:space="0" w:color="auto"/>
              <w:left w:val="outset" w:sz="6" w:space="0" w:color="auto"/>
              <w:bottom w:val="outset" w:sz="6" w:space="0" w:color="auto"/>
              <w:right w:val="outset" w:sz="6" w:space="0" w:color="auto"/>
            </w:tcBorders>
            <w:vAlign w:val="center"/>
            <w:hideMark/>
          </w:tcPr>
          <w:p w14:paraId="2E9CF3AF"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1100" w:type="pct"/>
            <w:tcBorders>
              <w:top w:val="outset" w:sz="6" w:space="0" w:color="auto"/>
              <w:left w:val="outset" w:sz="6" w:space="0" w:color="auto"/>
              <w:bottom w:val="outset" w:sz="6" w:space="0" w:color="auto"/>
              <w:right w:val="outset" w:sz="6" w:space="0" w:color="auto"/>
            </w:tcBorders>
            <w:vAlign w:val="center"/>
            <w:hideMark/>
          </w:tcPr>
          <w:p w14:paraId="563D46A2"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Réf:  CA1305251007418</w:t>
            </w:r>
            <w:r w:rsidR="004C0749">
              <w:rPr>
                <w:rFonts w:ascii="Times New Roman" w:eastAsia="Times New Roman" w:hAnsi="Times New Roman" w:cs="Times New Roman"/>
                <w:b/>
                <w:bCs/>
                <w:sz w:val="18"/>
                <w:szCs w:val="18"/>
                <w:lang w:eastAsia="fr-FR"/>
              </w:rPr>
              <w:t xml:space="preserve">/BARZALI </w:t>
            </w:r>
          </w:p>
        </w:tc>
        <w:tc>
          <w:tcPr>
            <w:tcW w:w="1400" w:type="pct"/>
            <w:tcBorders>
              <w:top w:val="outset" w:sz="6" w:space="0" w:color="auto"/>
              <w:left w:val="outset" w:sz="6" w:space="0" w:color="auto"/>
              <w:bottom w:val="outset" w:sz="6" w:space="0" w:color="auto"/>
              <w:right w:val="outset" w:sz="6" w:space="0" w:color="auto"/>
            </w:tcBorders>
            <w:vAlign w:val="center"/>
            <w:hideMark/>
          </w:tcPr>
          <w:p w14:paraId="07CB8853"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Date:</w:t>
            </w:r>
            <w:r w:rsidRPr="0080567F">
              <w:rPr>
                <w:rFonts w:ascii="Times New Roman" w:eastAsia="Times New Roman" w:hAnsi="Times New Roman" w:cs="Times New Roman"/>
                <w:sz w:val="18"/>
                <w:szCs w:val="18"/>
                <w:lang w:eastAsia="fr-FR"/>
              </w:rPr>
              <w:t> 13-05-2025</w:t>
            </w:r>
          </w:p>
        </w:tc>
      </w:tr>
      <w:tr w:rsidR="0080567F" w:rsidRPr="0080567F" w14:paraId="772581D6" w14:textId="77777777" w:rsidTr="0080567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AE1A25"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2DABD2" w14:textId="77777777" w:rsidR="0080567F" w:rsidRPr="0080567F" w:rsidRDefault="0080567F" w:rsidP="0080567F">
            <w:pPr>
              <w:spacing w:after="0" w:line="240" w:lineRule="auto"/>
              <w:jc w:val="center"/>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Entreprise du Secteur :</w:t>
            </w:r>
            <w:r w:rsidRPr="0080567F">
              <w:rPr>
                <w:rFonts w:ascii="Times New Roman" w:eastAsia="Times New Roman" w:hAnsi="Times New Roman" w:cs="Times New Roman"/>
                <w:sz w:val="18"/>
                <w:szCs w:val="18"/>
                <w:lang w:eastAsia="fr-FR"/>
              </w:rPr>
              <w:br/>
              <w:t>Industrie textile</w:t>
            </w:r>
            <w:r w:rsidRPr="0080567F">
              <w:rPr>
                <w:rFonts w:ascii="Times New Roman" w:eastAsia="Times New Roman" w:hAnsi="Times New Roman" w:cs="Times New Roman"/>
                <w:sz w:val="18"/>
                <w:szCs w:val="18"/>
                <w:lang w:eastAsia="fr-FR"/>
              </w:rPr>
              <w:br/>
            </w:r>
            <w:r w:rsidRPr="0080567F">
              <w:rPr>
                <w:rFonts w:ascii="Times New Roman" w:eastAsia="Times New Roman" w:hAnsi="Times New Roman" w:cs="Times New Roman"/>
                <w:b/>
                <w:bCs/>
                <w:sz w:val="18"/>
                <w:szCs w:val="18"/>
                <w:lang w:eastAsia="fr-FR"/>
              </w:rPr>
              <w:t>Recrute</w:t>
            </w:r>
            <w:r w:rsidRPr="0080567F">
              <w:rPr>
                <w:rFonts w:ascii="Times New Roman" w:eastAsia="Times New Roman" w:hAnsi="Times New Roman" w:cs="Times New Roman"/>
                <w:sz w:val="18"/>
                <w:szCs w:val="18"/>
                <w:lang w:eastAsia="fr-FR"/>
              </w:rPr>
              <w:t> (2) Assistant comptable et gestion administrative</w:t>
            </w:r>
          </w:p>
        </w:tc>
      </w:tr>
      <w:tr w:rsidR="0080567F" w:rsidRPr="0080567F" w14:paraId="722EEEC8"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F2D3D1"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B4FA7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F9F669"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Nature du Contrat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ED6AF"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CDD</w:t>
            </w:r>
          </w:p>
        </w:tc>
      </w:tr>
      <w:tr w:rsidR="0080567F" w:rsidRPr="0080567F" w14:paraId="1B0D4709"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B6E90"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1D4030"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343BE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Lieu de travail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B6EF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CASABLANCA-ANFA</w:t>
            </w:r>
          </w:p>
        </w:tc>
      </w:tr>
      <w:tr w:rsidR="0080567F" w:rsidRPr="0080567F" w14:paraId="0267C9FF"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AF26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E2DE06"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6C35E9"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Type d'horaire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D3284"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Temps plein</w:t>
            </w:r>
          </w:p>
        </w:tc>
      </w:tr>
      <w:tr w:rsidR="0080567F" w:rsidRPr="0080567F" w14:paraId="54F16A9E"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CFF85"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A380E4"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9460B4"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Salaire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EA3DF" w14:textId="397BE13F" w:rsidR="0080567F" w:rsidRPr="0080567F" w:rsidRDefault="00CF5C86" w:rsidP="0080567F">
            <w:pPr>
              <w:spacing w:after="0" w:line="240" w:lineRule="auto"/>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Entre 3000 dh et 3500 dh</w:t>
            </w:r>
            <w:bookmarkStart w:id="0" w:name="_GoBack"/>
            <w:bookmarkEnd w:id="0"/>
          </w:p>
        </w:tc>
      </w:tr>
      <w:tr w:rsidR="0080567F" w:rsidRPr="0080567F" w14:paraId="7DC4E838" w14:textId="77777777" w:rsidTr="0080567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94099D"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419A2F"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Tâches Spécifiques :</w:t>
            </w:r>
          </w:p>
        </w:tc>
      </w:tr>
      <w:tr w:rsidR="0080567F" w:rsidRPr="0080567F" w14:paraId="27A97CE2" w14:textId="77777777" w:rsidTr="0080567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0DA2CF"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2B996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-Saisie et suivi des écritures comptables - Participation à l’élaboration des bilans comptables -Gestion des documents administratifs et classement -Suivi et validation de la facturation -Mise à jour de l’état des comptes clients. -Contrôle des encaissements -Vérification des bons de commande</w:t>
            </w:r>
          </w:p>
        </w:tc>
      </w:tr>
      <w:tr w:rsidR="0080567F" w:rsidRPr="0080567F" w14:paraId="18966026" w14:textId="77777777" w:rsidTr="0080567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28A9DE" w14:textId="77777777" w:rsidR="0080567F" w:rsidRPr="0080567F" w:rsidRDefault="0080567F" w:rsidP="004C0749">
            <w:pPr>
              <w:spacing w:after="0" w:line="240" w:lineRule="auto"/>
              <w:rPr>
                <w:rFonts w:ascii="Times New Roman" w:eastAsia="Times New Roman" w:hAnsi="Times New Roman" w:cs="Times New Roman"/>
                <w:sz w:val="18"/>
                <w:szCs w:val="18"/>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09733B" w14:textId="77777777" w:rsidR="0080567F" w:rsidRPr="0080567F" w:rsidRDefault="0080567F" w:rsidP="0080567F">
            <w:pPr>
              <w:spacing w:after="0" w:line="240" w:lineRule="auto"/>
              <w:jc w:val="center"/>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PROFIL DES CANDIDATS RECHERCHES :</w:t>
            </w:r>
          </w:p>
        </w:tc>
      </w:tr>
      <w:tr w:rsidR="0080567F" w:rsidRPr="0080567F" w14:paraId="15F08DF0" w14:textId="77777777" w:rsidTr="0080567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5BF350BE"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6D790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2C963AE"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Formation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1C508"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Diplôme du 2ème cycle universitaire &gt; Sciences économiques et de Gestion</w:t>
            </w:r>
          </w:p>
        </w:tc>
      </w:tr>
      <w:tr w:rsidR="0080567F" w:rsidRPr="0080567F" w14:paraId="6B7F1D91"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1F559"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AE23E9"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A46D8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Expérience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B6DC6"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2 ans - 3 ans</w:t>
            </w:r>
          </w:p>
        </w:tc>
      </w:tr>
      <w:tr w:rsidR="0080567F" w:rsidRPr="0080567F" w14:paraId="2BC44F07"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E3F50"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EF8872"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5279F2"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Permis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D0E8F"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r>
      <w:tr w:rsidR="0080567F" w:rsidRPr="0080567F" w14:paraId="69A1A471"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189989"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C6D604"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0D2899"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Langues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B6AEB"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Français : Courant</w:t>
            </w:r>
            <w:r w:rsidRPr="0080567F">
              <w:rPr>
                <w:rFonts w:ascii="Times New Roman" w:eastAsia="Times New Roman" w:hAnsi="Times New Roman" w:cs="Times New Roman"/>
                <w:sz w:val="18"/>
                <w:szCs w:val="18"/>
                <w:lang w:eastAsia="fr-FR"/>
              </w:rPr>
              <w:br/>
              <w:t>Arabe : Langue maternelle</w:t>
            </w:r>
          </w:p>
        </w:tc>
      </w:tr>
      <w:tr w:rsidR="0080567F" w:rsidRPr="0080567F" w14:paraId="0EE76C86" w14:textId="77777777" w:rsidTr="00805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2E728A"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ED2321"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695A5D"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b/>
                <w:bCs/>
                <w:sz w:val="18"/>
                <w:szCs w:val="18"/>
                <w:lang w:eastAsia="fr-FR"/>
              </w:rPr>
              <w:t>Compétences spécifiques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C9685"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r>
      <w:tr w:rsidR="0080567F" w:rsidRPr="0080567F" w14:paraId="0804499F" w14:textId="77777777" w:rsidTr="0080567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
              <w:gridCol w:w="81"/>
            </w:tblGrid>
            <w:tr w:rsidR="0080567F" w:rsidRPr="0080567F" w14:paraId="1B194233" w14:textId="77777777">
              <w:trPr>
                <w:tblCellSpacing w:w="15" w:type="dxa"/>
              </w:trPr>
              <w:tc>
                <w:tcPr>
                  <w:tcW w:w="4000" w:type="pct"/>
                  <w:vAlign w:val="center"/>
                  <w:hideMark/>
                </w:tcPr>
                <w:p w14:paraId="5F3AFBFD"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vAlign w:val="center"/>
                  <w:hideMark/>
                </w:tcPr>
                <w:p w14:paraId="74E1F24C" w14:textId="77777777" w:rsidR="0080567F" w:rsidRPr="0080567F" w:rsidRDefault="0080567F" w:rsidP="004C0749">
                  <w:pPr>
                    <w:spacing w:after="0" w:line="240" w:lineRule="auto"/>
                    <w:rPr>
                      <w:rFonts w:ascii="Times New Roman" w:eastAsia="Times New Roman" w:hAnsi="Times New Roman" w:cs="Times New Roman"/>
                      <w:sz w:val="18"/>
                      <w:szCs w:val="18"/>
                      <w:lang w:eastAsia="fr-FR"/>
                    </w:rPr>
                  </w:pPr>
                </w:p>
              </w:tc>
            </w:tr>
          </w:tbl>
          <w:p w14:paraId="330D6A48"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91"/>
              <w:gridCol w:w="1406"/>
            </w:tblGrid>
            <w:tr w:rsidR="0080567F" w:rsidRPr="0080567F" w14:paraId="0CE91F52" w14:textId="77777777">
              <w:trPr>
                <w:tblCellSpacing w:w="15" w:type="dxa"/>
              </w:trPr>
              <w:tc>
                <w:tcPr>
                  <w:tcW w:w="4000" w:type="pct"/>
                  <w:vAlign w:val="center"/>
                  <w:hideMark/>
                </w:tcPr>
                <w:p w14:paraId="24B31823"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Times New Roman" w:eastAsia="Times New Roman" w:hAnsi="Times New Roman" w:cs="Times New Roman"/>
                      <w:sz w:val="18"/>
                      <w:szCs w:val="18"/>
                      <w:lang w:eastAsia="fr-FR"/>
                    </w:rPr>
                    <w:t>Si cette offre vous intéresse et que vous disposez des compétences requises, saisissez votre candidature sur le site web de l'ANAPEC (www.anapec.org) en utilisant votre CIN, votre mot de passe et la référence de l'offre.</w:t>
                  </w:r>
                </w:p>
              </w:tc>
              <w:tc>
                <w:tcPr>
                  <w:tcW w:w="0" w:type="auto"/>
                  <w:vAlign w:val="center"/>
                  <w:hideMark/>
                </w:tcPr>
                <w:p w14:paraId="05B1B13D" w14:textId="77777777" w:rsidR="0080567F" w:rsidRPr="0080567F" w:rsidRDefault="0080567F" w:rsidP="0080567F">
                  <w:pPr>
                    <w:spacing w:after="0" w:line="240" w:lineRule="auto"/>
                    <w:jc w:val="center"/>
                    <w:rPr>
                      <w:rFonts w:ascii="Times New Roman" w:eastAsia="Times New Roman" w:hAnsi="Times New Roman" w:cs="Times New Roman"/>
                      <w:sz w:val="18"/>
                      <w:szCs w:val="18"/>
                      <w:lang w:eastAsia="fr-FR"/>
                    </w:rPr>
                  </w:pPr>
                  <w:r w:rsidRPr="0080567F">
                    <w:rPr>
                      <w:rFonts w:ascii="Times New Roman" w:eastAsia="Times New Roman" w:hAnsi="Times New Roman" w:cs="Times New Roman"/>
                      <w:noProof/>
                      <w:sz w:val="18"/>
                      <w:szCs w:val="18"/>
                      <w:lang w:eastAsia="fr-FR"/>
                    </w:rPr>
                    <mc:AlternateContent>
                      <mc:Choice Requires="wps">
                        <w:drawing>
                          <wp:inline distT="0" distB="0" distL="0" distR="0" wp14:anchorId="7685863C" wp14:editId="7B7B9B49">
                            <wp:extent cx="304800" cy="304800"/>
                            <wp:effectExtent l="0" t="0" r="0" b="0"/>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35D47"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ae0Oz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80567F">
                    <w:rPr>
                      <w:rFonts w:ascii="Times New Roman" w:eastAsia="Times New Roman" w:hAnsi="Times New Roman" w:cs="Times New Roman"/>
                      <w:sz w:val="18"/>
                      <w:szCs w:val="18"/>
                      <w:lang w:eastAsia="fr-FR"/>
                    </w:rPr>
                    <w:br/>
                    <w:t>[Scanner QR]</w:t>
                  </w:r>
                </w:p>
              </w:tc>
            </w:tr>
          </w:tbl>
          <w:p w14:paraId="66633C11"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p>
        </w:tc>
      </w:tr>
    </w:tbl>
    <w:p w14:paraId="27890C64" w14:textId="77777777" w:rsidR="0080567F" w:rsidRPr="0080567F" w:rsidRDefault="0080567F" w:rsidP="0080567F">
      <w:pPr>
        <w:spacing w:after="0" w:line="240" w:lineRule="auto"/>
        <w:rPr>
          <w:rFonts w:ascii="Times New Roman" w:eastAsia="Times New Roman" w:hAnsi="Times New Roman" w:cs="Times New Roman"/>
          <w:sz w:val="18"/>
          <w:szCs w:val="18"/>
          <w:lang w:eastAsia="fr-FR"/>
        </w:rPr>
      </w:pPr>
      <w:r w:rsidRPr="0080567F">
        <w:rPr>
          <w:rFonts w:ascii="Verdana" w:eastAsia="Times New Roman" w:hAnsi="Verdana" w:cs="Times New Roman"/>
          <w:color w:val="000000"/>
          <w:sz w:val="18"/>
          <w:szCs w:val="18"/>
          <w:lang w:eastAsia="fr-FR"/>
        </w:rPr>
        <w:lastRenderedPageBreak/>
        <w:br/>
      </w:r>
    </w:p>
    <w:p w14:paraId="4FAD1193" w14:textId="77777777" w:rsidR="00135D1A" w:rsidRPr="0080567F" w:rsidRDefault="00CF5C86">
      <w:pPr>
        <w:rPr>
          <w:sz w:val="18"/>
          <w:szCs w:val="18"/>
        </w:rPr>
      </w:pPr>
    </w:p>
    <w:sectPr w:rsidR="00135D1A" w:rsidRPr="0080567F" w:rsidSect="0080567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7F"/>
    <w:rsid w:val="004C0749"/>
    <w:rsid w:val="006A2DB1"/>
    <w:rsid w:val="0074345B"/>
    <w:rsid w:val="0080567F"/>
    <w:rsid w:val="00CF5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5B54"/>
  <w15:chartTrackingRefBased/>
  <w15:docId w15:val="{52983C1A-00C3-4796-A97B-5151A400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91550">
      <w:bodyDiv w:val="1"/>
      <w:marLeft w:val="0"/>
      <w:marRight w:val="0"/>
      <w:marTop w:val="0"/>
      <w:marBottom w:val="0"/>
      <w:divBdr>
        <w:top w:val="none" w:sz="0" w:space="0" w:color="auto"/>
        <w:left w:val="none" w:sz="0" w:space="0" w:color="auto"/>
        <w:bottom w:val="none" w:sz="0" w:space="0" w:color="auto"/>
        <w:right w:val="none" w:sz="0" w:space="0" w:color="auto"/>
      </w:divBdr>
      <w:divsChild>
        <w:div w:id="16529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182</Words>
  <Characters>1003</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ZOHRA BARZALI</dc:creator>
  <cp:keywords/>
  <dc:description/>
  <cp:lastModifiedBy>ZOHRA BARZALI</cp:lastModifiedBy>
  <cp:revision>3</cp:revision>
  <dcterms:created xsi:type="dcterms:W3CDTF">2025-05-13T12:42:00Z</dcterms:created>
  <dcterms:modified xsi:type="dcterms:W3CDTF">2025-05-13T13:29:00Z</dcterms:modified>
</cp:coreProperties>
</file>